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C225" w14:textId="77777777" w:rsidR="002A3356" w:rsidRPr="00C02929" w:rsidRDefault="002A3356" w:rsidP="002A3356">
      <w:pPr>
        <w:pStyle w:val="ListParagraph"/>
        <w:spacing w:before="24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lang w:val="lt-LT"/>
        </w:rPr>
      </w:pPr>
      <w:r>
        <w:rPr>
          <w:rFonts w:ascii="Arial" w:hAnsi="Arial" w:cs="Arial"/>
          <w:b/>
          <w:bCs/>
          <w:lang w:val="lt-LT"/>
        </w:rPr>
        <w:t>Nuotolinė k</w:t>
      </w:r>
      <w:r w:rsidRPr="00C02929">
        <w:rPr>
          <w:rFonts w:ascii="Arial" w:hAnsi="Arial" w:cs="Arial"/>
          <w:b/>
          <w:bCs/>
          <w:lang w:val="lt-LT"/>
        </w:rPr>
        <w:t>onferencija</w:t>
      </w:r>
      <w:r>
        <w:rPr>
          <w:rFonts w:ascii="Arial" w:hAnsi="Arial" w:cs="Arial"/>
          <w:b/>
          <w:bCs/>
          <w:lang w:val="lt-LT"/>
        </w:rPr>
        <w:t xml:space="preserve"> </w:t>
      </w:r>
    </w:p>
    <w:p w14:paraId="5E69E3ED" w14:textId="77777777" w:rsidR="002A3356" w:rsidRPr="00C02929" w:rsidRDefault="002A3356" w:rsidP="002A3356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bCs/>
          <w:sz w:val="26"/>
          <w:szCs w:val="26"/>
          <w:lang w:val="lt-LT"/>
        </w:rPr>
      </w:pPr>
      <w:bookmarkStart w:id="0" w:name="_Hlk57821728"/>
      <w:r>
        <w:rPr>
          <w:rFonts w:ascii="Arial" w:hAnsi="Arial" w:cs="Arial"/>
          <w:b/>
          <w:bCs/>
          <w:sz w:val="26"/>
          <w:szCs w:val="26"/>
          <w:lang w:val="lt-LT"/>
        </w:rPr>
        <w:t>„Vaikams draugiški miestai – ateities vizijos</w:t>
      </w:r>
      <w:r w:rsidRPr="00C02929">
        <w:rPr>
          <w:rFonts w:ascii="Arial" w:hAnsi="Arial" w:cs="Arial"/>
          <w:b/>
          <w:bCs/>
          <w:sz w:val="26"/>
          <w:szCs w:val="26"/>
          <w:lang w:val="lt-LT"/>
        </w:rPr>
        <w:t>“</w:t>
      </w:r>
    </w:p>
    <w:p w14:paraId="1F59D6D0" w14:textId="77777777" w:rsidR="002A3356" w:rsidRPr="00C02929" w:rsidRDefault="002A3356" w:rsidP="002A3356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b/>
          <w:bCs/>
          <w:lang w:val="lt-LT"/>
        </w:rPr>
        <w:t xml:space="preserve">2022 m. spalio </w:t>
      </w:r>
      <w:r w:rsidRPr="00F75D74">
        <w:rPr>
          <w:rFonts w:ascii="Arial" w:hAnsi="Arial" w:cs="Arial"/>
          <w:b/>
          <w:bCs/>
          <w:lang w:val="lt-LT"/>
        </w:rPr>
        <w:t>28</w:t>
      </w:r>
      <w:r w:rsidRPr="00C02929">
        <w:rPr>
          <w:rFonts w:ascii="Arial" w:hAnsi="Arial" w:cs="Arial"/>
          <w:b/>
          <w:bCs/>
          <w:lang w:val="lt-LT"/>
        </w:rPr>
        <w:t xml:space="preserve"> d.,</w:t>
      </w:r>
      <w:r>
        <w:rPr>
          <w:rFonts w:ascii="Arial" w:hAnsi="Arial" w:cs="Arial"/>
          <w:b/>
          <w:bCs/>
          <w:lang w:val="lt-LT"/>
        </w:rPr>
        <w:t xml:space="preserve"> penktadienis,</w:t>
      </w:r>
      <w:r w:rsidRPr="00C02929">
        <w:rPr>
          <w:rFonts w:ascii="Arial" w:hAnsi="Arial" w:cs="Arial"/>
          <w:b/>
          <w:bCs/>
          <w:lang w:val="lt-LT"/>
        </w:rPr>
        <w:t xml:space="preserve"> 1</w:t>
      </w:r>
      <w:r>
        <w:rPr>
          <w:rFonts w:ascii="Arial" w:hAnsi="Arial" w:cs="Arial"/>
          <w:b/>
          <w:bCs/>
          <w:lang w:val="lt-LT"/>
        </w:rPr>
        <w:t>0</w:t>
      </w:r>
      <w:r w:rsidRPr="00C02929">
        <w:rPr>
          <w:rFonts w:ascii="Arial" w:hAnsi="Arial" w:cs="Arial"/>
          <w:b/>
          <w:bCs/>
          <w:lang w:val="lt-LT"/>
        </w:rPr>
        <w:t>.00 – 1</w:t>
      </w:r>
      <w:r>
        <w:rPr>
          <w:rFonts w:ascii="Arial" w:hAnsi="Arial" w:cs="Arial"/>
          <w:b/>
          <w:bCs/>
          <w:lang w:val="lt-LT"/>
        </w:rPr>
        <w:t>3</w:t>
      </w:r>
      <w:r w:rsidRPr="00C02929">
        <w:rPr>
          <w:rFonts w:ascii="Arial" w:hAnsi="Arial" w:cs="Arial"/>
          <w:b/>
          <w:bCs/>
          <w:lang w:val="lt-LT"/>
        </w:rPr>
        <w:t xml:space="preserve">.00 </w:t>
      </w:r>
      <w:bookmarkEnd w:id="0"/>
    </w:p>
    <w:p w14:paraId="5492A9A0" w14:textId="77777777" w:rsidR="002A3356" w:rsidRPr="00C02929" w:rsidRDefault="002A3356" w:rsidP="002A3356">
      <w:pPr>
        <w:pStyle w:val="ListParagraph"/>
        <w:spacing w:before="240" w:after="240" w:line="360" w:lineRule="auto"/>
        <w:ind w:left="0"/>
        <w:contextualSpacing w:val="0"/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D</w:t>
      </w:r>
      <w:r w:rsidRPr="00C02929">
        <w:rPr>
          <w:rFonts w:ascii="Arial" w:hAnsi="Arial" w:cs="Arial"/>
          <w:lang w:val="lt-LT"/>
        </w:rPr>
        <w:t>arbotvarkė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0"/>
      </w:tblGrid>
      <w:tr w:rsidR="002A3356" w:rsidRPr="00FC143E" w14:paraId="190CBEDD" w14:textId="77777777" w:rsidTr="00563EDF">
        <w:tc>
          <w:tcPr>
            <w:tcW w:w="918" w:type="dxa"/>
          </w:tcPr>
          <w:p w14:paraId="19824495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 w:rsidRPr="00C02929">
              <w:rPr>
                <w:rFonts w:ascii="Arial" w:hAnsi="Arial" w:cs="Arial"/>
                <w:lang w:val="lt-LT"/>
              </w:rPr>
              <w:t>1</w:t>
            </w:r>
            <w:r>
              <w:rPr>
                <w:rFonts w:ascii="Arial" w:hAnsi="Arial" w:cs="Arial"/>
                <w:lang w:val="lt-LT"/>
              </w:rPr>
              <w:t>0</w:t>
            </w:r>
            <w:r w:rsidRPr="00C02929">
              <w:rPr>
                <w:rFonts w:ascii="Arial" w:hAnsi="Arial" w:cs="Arial"/>
                <w:lang w:val="lt-LT"/>
              </w:rPr>
              <w:t>:00</w:t>
            </w:r>
          </w:p>
        </w:tc>
        <w:tc>
          <w:tcPr>
            <w:tcW w:w="9000" w:type="dxa"/>
          </w:tcPr>
          <w:p w14:paraId="358DB95C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Į</w:t>
            </w:r>
            <w:r w:rsidRPr="00C02929">
              <w:rPr>
                <w:rFonts w:ascii="Arial" w:hAnsi="Arial" w:cs="Arial"/>
                <w:lang w:val="lt-LT"/>
              </w:rPr>
              <w:t xml:space="preserve">žanga - </w:t>
            </w:r>
            <w:r w:rsidRPr="00AF3461">
              <w:rPr>
                <w:rFonts w:ascii="Arial" w:hAnsi="Arial" w:cs="Arial"/>
                <w:lang w:val="lt-LT"/>
              </w:rPr>
              <w:t>Jungtinių Tautų vaikų fondo (UNICEF)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 w:rsidRPr="00AF3461">
              <w:rPr>
                <w:rFonts w:ascii="Arial" w:hAnsi="Arial" w:cs="Arial"/>
                <w:lang w:val="lt-LT"/>
              </w:rPr>
              <w:t>Lietuvos nacionalinio komiteto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 w:rsidRPr="00C02929">
              <w:rPr>
                <w:rFonts w:ascii="Arial" w:hAnsi="Arial" w:cs="Arial"/>
                <w:lang w:val="lt-LT"/>
              </w:rPr>
              <w:t>v</w:t>
            </w:r>
            <w:r>
              <w:rPr>
                <w:rFonts w:ascii="Arial" w:hAnsi="Arial" w:cs="Arial"/>
                <w:lang w:val="lt-LT"/>
              </w:rPr>
              <w:t>ykdantysis direktorius</w:t>
            </w:r>
            <w:r w:rsidRPr="00C02929">
              <w:rPr>
                <w:rFonts w:ascii="Arial" w:hAnsi="Arial" w:cs="Arial"/>
                <w:lang w:val="lt-LT"/>
              </w:rPr>
              <w:t xml:space="preserve"> </w:t>
            </w:r>
            <w:r w:rsidRPr="002B682F">
              <w:rPr>
                <w:rFonts w:ascii="Arial" w:hAnsi="Arial" w:cs="Arial"/>
                <w:bCs/>
                <w:lang w:val="lt-LT"/>
              </w:rPr>
              <w:t>Vaidotas Ilgius.</w:t>
            </w:r>
          </w:p>
        </w:tc>
      </w:tr>
      <w:tr w:rsidR="002A3356" w:rsidRPr="00FC143E" w14:paraId="618C982B" w14:textId="77777777" w:rsidTr="00563EDF">
        <w:tc>
          <w:tcPr>
            <w:tcW w:w="918" w:type="dxa"/>
          </w:tcPr>
          <w:p w14:paraId="1902DFDB" w14:textId="252D1BAB" w:rsidR="002A3356" w:rsidRPr="00C02929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 w:rsidRPr="00C02929">
              <w:rPr>
                <w:rFonts w:ascii="Arial" w:hAnsi="Arial" w:cs="Arial"/>
                <w:lang w:val="lt-LT"/>
              </w:rPr>
              <w:t>1</w:t>
            </w:r>
            <w:r w:rsidR="00FC143E">
              <w:rPr>
                <w:rFonts w:ascii="Arial" w:hAnsi="Arial" w:cs="Arial"/>
                <w:lang w:val="lt-LT"/>
              </w:rPr>
              <w:t>0:1</w:t>
            </w:r>
            <w:r>
              <w:rPr>
                <w:rFonts w:ascii="Arial" w:hAnsi="Arial" w:cs="Arial"/>
                <w:lang w:val="lt-LT"/>
              </w:rPr>
              <w:t>5</w:t>
            </w:r>
          </w:p>
        </w:tc>
        <w:tc>
          <w:tcPr>
            <w:tcW w:w="9000" w:type="dxa"/>
          </w:tcPr>
          <w:p w14:paraId="1E52978C" w14:textId="0E32B1F7" w:rsidR="002A3356" w:rsidRPr="00AF3461" w:rsidRDefault="002A3356" w:rsidP="00FC143E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Sveikinimo žodis – Šiaurės </w:t>
            </w:r>
            <w:r w:rsidRPr="007C085E">
              <w:rPr>
                <w:rFonts w:ascii="Arial" w:hAnsi="Arial" w:cs="Arial"/>
                <w:lang w:val="lt-LT"/>
              </w:rPr>
              <w:t>ministrų tarybos biuro Lietuvoje direktor</w:t>
            </w:r>
            <w:r>
              <w:rPr>
                <w:rFonts w:ascii="Arial" w:hAnsi="Arial" w:cs="Arial"/>
                <w:lang w:val="lt-LT"/>
              </w:rPr>
              <w:t>ė</w:t>
            </w:r>
            <w:r w:rsidRPr="007C085E">
              <w:rPr>
                <w:rFonts w:ascii="Arial" w:hAnsi="Arial" w:cs="Arial"/>
                <w:lang w:val="lt-LT"/>
              </w:rPr>
              <w:t xml:space="preserve"> Hel</w:t>
            </w:r>
            <w:r>
              <w:rPr>
                <w:rFonts w:ascii="Arial" w:hAnsi="Arial" w:cs="Arial"/>
                <w:lang w:val="lt-LT"/>
              </w:rPr>
              <w:t>é</w:t>
            </w:r>
            <w:r w:rsidRPr="007C085E">
              <w:rPr>
                <w:rFonts w:ascii="Arial" w:hAnsi="Arial" w:cs="Arial"/>
                <w:lang w:val="lt-LT"/>
              </w:rPr>
              <w:t>n Nilsson</w:t>
            </w:r>
            <w:r>
              <w:rPr>
                <w:rFonts w:ascii="Arial" w:hAnsi="Arial" w:cs="Arial"/>
                <w:lang w:val="lt-LT"/>
              </w:rPr>
              <w:t xml:space="preserve"> </w:t>
            </w:r>
          </w:p>
        </w:tc>
      </w:tr>
      <w:tr w:rsidR="002A3356" w:rsidRPr="00FC143E" w14:paraId="501F226D" w14:textId="77777777" w:rsidTr="00563EDF">
        <w:tc>
          <w:tcPr>
            <w:tcW w:w="918" w:type="dxa"/>
          </w:tcPr>
          <w:p w14:paraId="69B6A04E" w14:textId="4C506705" w:rsidR="002A3356" w:rsidRPr="00C02929" w:rsidRDefault="002A3356" w:rsidP="00FC143E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10:</w:t>
            </w:r>
            <w:r w:rsidR="00FC143E">
              <w:rPr>
                <w:rFonts w:ascii="Arial" w:hAnsi="Arial" w:cs="Arial"/>
                <w:lang w:val="lt-LT"/>
              </w:rPr>
              <w:t>25</w:t>
            </w:r>
            <w:bookmarkStart w:id="1" w:name="_GoBack"/>
            <w:bookmarkEnd w:id="1"/>
          </w:p>
        </w:tc>
        <w:tc>
          <w:tcPr>
            <w:tcW w:w="9000" w:type="dxa"/>
          </w:tcPr>
          <w:p w14:paraId="1E30C5C0" w14:textId="49E214C4" w:rsidR="002A3356" w:rsidRPr="007C085E" w:rsidRDefault="002A3356" w:rsidP="00FC143E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K</w:t>
            </w:r>
            <w:r w:rsidRPr="007C085E">
              <w:rPr>
                <w:rFonts w:ascii="Arial" w:hAnsi="Arial" w:cs="Arial"/>
                <w:lang w:val="lt-LT"/>
              </w:rPr>
              <w:t xml:space="preserve">ą kurdami geresnius miestus vaikams </w:t>
            </w:r>
            <w:r>
              <w:rPr>
                <w:rFonts w:ascii="Arial" w:hAnsi="Arial" w:cs="Arial"/>
                <w:lang w:val="lt-LT"/>
              </w:rPr>
              <w:t xml:space="preserve">galime </w:t>
            </w:r>
            <w:r w:rsidRPr="007C085E">
              <w:rPr>
                <w:rFonts w:ascii="Arial" w:hAnsi="Arial" w:cs="Arial"/>
                <w:lang w:val="lt-LT"/>
              </w:rPr>
              <w:t>pasiim</w:t>
            </w:r>
            <w:r>
              <w:rPr>
                <w:rFonts w:ascii="Arial" w:hAnsi="Arial" w:cs="Arial"/>
                <w:lang w:val="lt-LT"/>
              </w:rPr>
              <w:t>ti</w:t>
            </w:r>
            <w:r w:rsidRPr="007C085E">
              <w:rPr>
                <w:rFonts w:ascii="Arial" w:hAnsi="Arial" w:cs="Arial"/>
                <w:lang w:val="lt-LT"/>
              </w:rPr>
              <w:t xml:space="preserve"> iš Šiaurės šalių?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 w:rsidRPr="00AF3461">
              <w:rPr>
                <w:rFonts w:ascii="Arial" w:hAnsi="Arial" w:cs="Arial"/>
                <w:lang w:val="lt-LT"/>
              </w:rPr>
              <w:t>UNICEF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 w:rsidRPr="00AF3461">
              <w:rPr>
                <w:rFonts w:ascii="Arial" w:hAnsi="Arial" w:cs="Arial"/>
                <w:lang w:val="lt-LT"/>
              </w:rPr>
              <w:t>Lietuvos nacionalinio komiteto</w:t>
            </w:r>
            <w:r>
              <w:rPr>
                <w:rFonts w:ascii="Arial" w:hAnsi="Arial" w:cs="Arial"/>
                <w:lang w:val="lt-LT"/>
              </w:rPr>
              <w:t xml:space="preserve"> </w:t>
            </w:r>
            <w:r w:rsidRPr="00C02929">
              <w:rPr>
                <w:rFonts w:ascii="Arial" w:hAnsi="Arial" w:cs="Arial"/>
                <w:lang w:val="lt-LT"/>
              </w:rPr>
              <w:t>v</w:t>
            </w:r>
            <w:r>
              <w:rPr>
                <w:rFonts w:ascii="Arial" w:hAnsi="Arial" w:cs="Arial"/>
                <w:lang w:val="lt-LT"/>
              </w:rPr>
              <w:t>ykdantysis direktorius</w:t>
            </w:r>
            <w:r w:rsidRPr="00C02929">
              <w:rPr>
                <w:rFonts w:ascii="Arial" w:hAnsi="Arial" w:cs="Arial"/>
                <w:lang w:val="lt-LT"/>
              </w:rPr>
              <w:t xml:space="preserve"> </w:t>
            </w:r>
            <w:r w:rsidRPr="002B682F">
              <w:rPr>
                <w:rFonts w:ascii="Arial" w:hAnsi="Arial" w:cs="Arial"/>
                <w:bCs/>
                <w:lang w:val="lt-LT"/>
              </w:rPr>
              <w:t>Vaidotas Ilgius</w:t>
            </w:r>
            <w:r>
              <w:rPr>
                <w:rFonts w:ascii="Arial" w:hAnsi="Arial" w:cs="Arial"/>
                <w:bCs/>
                <w:lang w:val="lt-LT"/>
              </w:rPr>
              <w:t xml:space="preserve"> </w:t>
            </w:r>
          </w:p>
        </w:tc>
      </w:tr>
      <w:tr w:rsidR="002A3356" w:rsidRPr="00FC143E" w14:paraId="75DCF039" w14:textId="77777777" w:rsidTr="00563EDF">
        <w:tc>
          <w:tcPr>
            <w:tcW w:w="918" w:type="dxa"/>
          </w:tcPr>
          <w:p w14:paraId="55789AF8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10:50</w:t>
            </w:r>
          </w:p>
        </w:tc>
        <w:tc>
          <w:tcPr>
            <w:tcW w:w="9000" w:type="dxa"/>
          </w:tcPr>
          <w:p w14:paraId="0EDE011A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Į pagalbą vaikams pasaulio draugiškiems miestams ir šalims - </w:t>
            </w:r>
            <w:r w:rsidRPr="006B4AAD">
              <w:rPr>
                <w:rFonts w:ascii="Arial" w:hAnsi="Arial" w:cs="Arial"/>
                <w:lang w:val="lt-LT"/>
              </w:rPr>
              <w:t>Vai</w:t>
            </w:r>
            <w:r>
              <w:rPr>
                <w:rFonts w:ascii="Arial" w:hAnsi="Arial" w:cs="Arial"/>
                <w:lang w:val="lt-LT"/>
              </w:rPr>
              <w:t>kams palankaus valdymo projekto</w:t>
            </w:r>
            <w:r w:rsidRPr="006B4AAD">
              <w:rPr>
                <w:rFonts w:ascii="Arial" w:hAnsi="Arial" w:cs="Arial"/>
                <w:lang w:val="lt-LT"/>
              </w:rPr>
              <w:t xml:space="preserve"> D</w:t>
            </w:r>
            <w:r>
              <w:rPr>
                <w:rFonts w:ascii="Arial" w:hAnsi="Arial" w:cs="Arial"/>
                <w:lang w:val="lt-LT"/>
              </w:rPr>
              <w:t>alyvavimo ir įsitraukimo vadovė</w:t>
            </w:r>
            <w:r w:rsidRPr="006B4AAD">
              <w:rPr>
                <w:rFonts w:ascii="Arial" w:hAnsi="Arial" w:cs="Arial"/>
                <w:lang w:val="lt-LT"/>
              </w:rPr>
              <w:t xml:space="preserve"> </w:t>
            </w:r>
            <w:r w:rsidRPr="002B682F">
              <w:rPr>
                <w:rFonts w:ascii="Arial" w:hAnsi="Arial" w:cs="Arial"/>
                <w:lang w:val="lt-LT"/>
              </w:rPr>
              <w:t>Reetta Mikkola</w:t>
            </w:r>
            <w:r>
              <w:rPr>
                <w:rFonts w:ascii="Arial" w:hAnsi="Arial" w:cs="Arial"/>
                <w:lang w:val="lt-LT"/>
              </w:rPr>
              <w:t>.</w:t>
            </w:r>
          </w:p>
        </w:tc>
      </w:tr>
      <w:tr w:rsidR="002A3356" w:rsidRPr="00FC143E" w14:paraId="0A80598B" w14:textId="77777777" w:rsidTr="00563EDF">
        <w:tc>
          <w:tcPr>
            <w:tcW w:w="918" w:type="dxa"/>
          </w:tcPr>
          <w:p w14:paraId="37F8BA3C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11:10</w:t>
            </w:r>
          </w:p>
        </w:tc>
        <w:tc>
          <w:tcPr>
            <w:tcW w:w="9000" w:type="dxa"/>
          </w:tcPr>
          <w:p w14:paraId="5C0D6FA1" w14:textId="258AEFC6" w:rsidR="002A3356" w:rsidRDefault="002A3356" w:rsidP="00FC143E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Vilnius, Kaunas, Alytus</w:t>
            </w:r>
            <w:r w:rsidR="00D138A2">
              <w:rPr>
                <w:rFonts w:ascii="Arial" w:hAnsi="Arial" w:cs="Arial"/>
                <w:lang w:val="lt-LT"/>
              </w:rPr>
              <w:t xml:space="preserve"> </w:t>
            </w:r>
            <w:r>
              <w:rPr>
                <w:rFonts w:ascii="Arial" w:hAnsi="Arial" w:cs="Arial"/>
                <w:lang w:val="lt-LT"/>
              </w:rPr>
              <w:t xml:space="preserve">– veiksmų planai siekiant UNICEF vaikams draugiško miesto vardo. </w:t>
            </w:r>
            <w:r w:rsidR="00FC143E">
              <w:rPr>
                <w:rFonts w:ascii="Arial" w:hAnsi="Arial" w:cs="Arial"/>
                <w:lang w:val="lt-LT"/>
              </w:rPr>
              <w:t>Pristato s</w:t>
            </w:r>
            <w:r w:rsidRPr="00EE19A7">
              <w:rPr>
                <w:rFonts w:ascii="Arial" w:hAnsi="Arial" w:cs="Arial"/>
                <w:lang w:val="lt-LT"/>
              </w:rPr>
              <w:t xml:space="preserve">avivaldybių </w:t>
            </w:r>
            <w:proofErr w:type="spellStart"/>
            <w:r w:rsidRPr="00EE19A7">
              <w:rPr>
                <w:rFonts w:ascii="Arial" w:hAnsi="Arial" w:cs="Arial"/>
                <w:lang w:val="lt-LT"/>
              </w:rPr>
              <w:t>Tarpinstitucinio</w:t>
            </w:r>
            <w:proofErr w:type="spellEnd"/>
            <w:r w:rsidRPr="00EE19A7">
              <w:rPr>
                <w:rFonts w:ascii="Arial" w:hAnsi="Arial" w:cs="Arial"/>
                <w:lang w:val="lt-LT"/>
              </w:rPr>
              <w:t xml:space="preserve"> bendradarbiavimo koordinatori</w:t>
            </w:r>
            <w:r w:rsidR="00FC143E">
              <w:rPr>
                <w:rFonts w:ascii="Arial" w:hAnsi="Arial" w:cs="Arial"/>
                <w:lang w:val="lt-LT"/>
              </w:rPr>
              <w:t>ai</w:t>
            </w:r>
            <w:r w:rsidRPr="00EE19A7">
              <w:rPr>
                <w:rFonts w:ascii="Arial" w:hAnsi="Arial" w:cs="Arial"/>
                <w:lang w:val="lt-LT"/>
              </w:rPr>
              <w:t xml:space="preserve"> ir </w:t>
            </w:r>
            <w:r w:rsidR="00FC143E">
              <w:rPr>
                <w:rFonts w:ascii="Arial" w:hAnsi="Arial" w:cs="Arial"/>
                <w:lang w:val="lt-LT"/>
              </w:rPr>
              <w:t xml:space="preserve">miestų </w:t>
            </w:r>
            <w:r w:rsidRPr="00EE19A7">
              <w:rPr>
                <w:rFonts w:ascii="Arial" w:hAnsi="Arial" w:cs="Arial"/>
                <w:lang w:val="lt-LT"/>
              </w:rPr>
              <w:t>politik</w:t>
            </w:r>
            <w:r w:rsidR="00FC143E">
              <w:rPr>
                <w:rFonts w:ascii="Arial" w:hAnsi="Arial" w:cs="Arial"/>
                <w:lang w:val="lt-LT"/>
              </w:rPr>
              <w:t>ai.</w:t>
            </w:r>
            <w:r>
              <w:rPr>
                <w:rFonts w:ascii="Arial" w:hAnsi="Arial" w:cs="Arial"/>
                <w:lang w:val="lt-LT"/>
              </w:rPr>
              <w:t xml:space="preserve">  </w:t>
            </w:r>
          </w:p>
        </w:tc>
      </w:tr>
      <w:tr w:rsidR="002A3356" w:rsidRPr="00FC143E" w14:paraId="0CEB6F4C" w14:textId="77777777" w:rsidTr="00563EDF">
        <w:tc>
          <w:tcPr>
            <w:tcW w:w="918" w:type="dxa"/>
          </w:tcPr>
          <w:p w14:paraId="78F7EC1B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12:00</w:t>
            </w:r>
          </w:p>
        </w:tc>
        <w:tc>
          <w:tcPr>
            <w:tcW w:w="9000" w:type="dxa"/>
          </w:tcPr>
          <w:p w14:paraId="5A29B401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Vaikams draugiškas miestas jauno žmogaus akimis –</w:t>
            </w:r>
            <w:r w:rsidRPr="00EE19A7">
              <w:rPr>
                <w:rFonts w:ascii="Arial" w:hAnsi="Arial" w:cs="Arial"/>
                <w:lang w:val="lt-LT"/>
              </w:rPr>
              <w:t xml:space="preserve"> Vilniaus miesto savivaldybės administracijos Jaunimo reikalų koordinatorius Vidmantas Mitkus. </w:t>
            </w:r>
          </w:p>
        </w:tc>
      </w:tr>
      <w:tr w:rsidR="002A3356" w:rsidRPr="00FC143E" w14:paraId="6C092E9F" w14:textId="77777777" w:rsidTr="00563EDF">
        <w:tc>
          <w:tcPr>
            <w:tcW w:w="918" w:type="dxa"/>
          </w:tcPr>
          <w:p w14:paraId="3F195D6C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12:15</w:t>
            </w:r>
          </w:p>
        </w:tc>
        <w:tc>
          <w:tcPr>
            <w:tcW w:w="9000" w:type="dxa"/>
          </w:tcPr>
          <w:p w14:paraId="4B21D585" w14:textId="77777777" w:rsidR="002A3356" w:rsidRPr="004A75CB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Kas svarbiausia ginant ir stiprinant vaikų teises Lietuvoje? - </w:t>
            </w:r>
            <w:r w:rsidRPr="004A75CB">
              <w:rPr>
                <w:rFonts w:ascii="Arial" w:hAnsi="Arial" w:cs="Arial"/>
                <w:lang w:val="lt-LT"/>
              </w:rPr>
              <w:t>Valstybės vaiko teisių apsaugos ir įvaikinimo tarnybos vadovė</w:t>
            </w:r>
            <w:r>
              <w:rPr>
                <w:rFonts w:ascii="Arial" w:hAnsi="Arial" w:cs="Arial"/>
                <w:lang w:val="lt-LT"/>
              </w:rPr>
              <w:t xml:space="preserve"> Ilma </w:t>
            </w:r>
            <w:proofErr w:type="spellStart"/>
            <w:r>
              <w:rPr>
                <w:rFonts w:ascii="Arial" w:hAnsi="Arial" w:cs="Arial"/>
                <w:lang w:val="lt-LT"/>
              </w:rPr>
              <w:t>Skuodienė</w:t>
            </w:r>
            <w:proofErr w:type="spellEnd"/>
            <w:r>
              <w:rPr>
                <w:rFonts w:ascii="Arial" w:hAnsi="Arial" w:cs="Arial"/>
                <w:lang w:val="lt-LT"/>
              </w:rPr>
              <w:t>.</w:t>
            </w:r>
          </w:p>
        </w:tc>
      </w:tr>
      <w:tr w:rsidR="002A3356" w:rsidRPr="00FC143E" w14:paraId="5740080E" w14:textId="77777777" w:rsidTr="00563EDF">
        <w:tc>
          <w:tcPr>
            <w:tcW w:w="918" w:type="dxa"/>
          </w:tcPr>
          <w:p w14:paraId="374E8BC3" w14:textId="77777777" w:rsidR="002A3356" w:rsidRDefault="002A3356" w:rsidP="00563EDF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12:35</w:t>
            </w:r>
          </w:p>
        </w:tc>
        <w:tc>
          <w:tcPr>
            <w:tcW w:w="9000" w:type="dxa"/>
          </w:tcPr>
          <w:p w14:paraId="5B54975F" w14:textId="331A2CBA" w:rsidR="002A3356" w:rsidRDefault="002A3356" w:rsidP="00FC143E">
            <w:pPr>
              <w:spacing w:before="60" w:after="60" w:line="360" w:lineRule="auto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Ko reikia, kad Lietuvos miestai taptų draugiški vaikams? – </w:t>
            </w:r>
            <w:r w:rsidR="00CA29E7">
              <w:rPr>
                <w:rFonts w:ascii="Arial" w:hAnsi="Arial" w:cs="Arial"/>
                <w:lang w:val="lt-LT"/>
              </w:rPr>
              <w:t xml:space="preserve">LR Seimo narių Dovilės Šakalienės ir Lino Slušnio </w:t>
            </w:r>
            <w:r w:rsidR="00FC143E">
              <w:rPr>
                <w:rFonts w:ascii="Arial" w:hAnsi="Arial" w:cs="Arial"/>
                <w:lang w:val="lt-LT"/>
              </w:rPr>
              <w:t>komentarai, svečių pasisakymai (</w:t>
            </w:r>
            <w:r w:rsidR="00CA29E7">
              <w:rPr>
                <w:rFonts w:ascii="Arial" w:hAnsi="Arial" w:cs="Arial"/>
                <w:lang w:val="lt-LT"/>
              </w:rPr>
              <w:t>moderatorius V</w:t>
            </w:r>
            <w:r w:rsidR="00FC143E">
              <w:rPr>
                <w:rFonts w:ascii="Arial" w:hAnsi="Arial" w:cs="Arial"/>
                <w:lang w:val="lt-LT"/>
              </w:rPr>
              <w:t>.</w:t>
            </w:r>
            <w:r w:rsidR="00CA29E7">
              <w:rPr>
                <w:rFonts w:ascii="Arial" w:hAnsi="Arial" w:cs="Arial"/>
                <w:lang w:val="lt-LT"/>
              </w:rPr>
              <w:t xml:space="preserve"> Ilgius</w:t>
            </w:r>
            <w:r w:rsidR="00FC143E">
              <w:rPr>
                <w:rFonts w:ascii="Arial" w:hAnsi="Arial" w:cs="Arial"/>
                <w:lang w:val="lt-LT"/>
              </w:rPr>
              <w:t>)</w:t>
            </w:r>
            <w:r w:rsidR="00CA29E7">
              <w:rPr>
                <w:rFonts w:ascii="Arial" w:hAnsi="Arial" w:cs="Arial"/>
                <w:lang w:val="lt-LT"/>
              </w:rPr>
              <w:t xml:space="preserve"> </w:t>
            </w:r>
          </w:p>
        </w:tc>
      </w:tr>
    </w:tbl>
    <w:p w14:paraId="2A34ED43" w14:textId="77777777" w:rsidR="00AF3461" w:rsidRPr="00A81CEC" w:rsidRDefault="00AF3461" w:rsidP="00C474BA">
      <w:pPr>
        <w:spacing w:before="120" w:after="120" w:line="360" w:lineRule="auto"/>
        <w:rPr>
          <w:rFonts w:ascii="Arial" w:hAnsi="Arial" w:cs="Arial"/>
          <w:lang w:val="lt-LT"/>
        </w:rPr>
      </w:pPr>
    </w:p>
    <w:sectPr w:rsidR="00AF3461" w:rsidRPr="00A81CEC">
      <w:headerReference w:type="default" r:id="rId12"/>
      <w:footerReference w:type="default" r:id="rId13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080E" w14:textId="77777777" w:rsidR="00706028" w:rsidRDefault="00706028" w:rsidP="00EE2835">
      <w:pPr>
        <w:spacing w:after="0" w:line="240" w:lineRule="auto"/>
      </w:pPr>
      <w:r>
        <w:separator/>
      </w:r>
    </w:p>
  </w:endnote>
  <w:endnote w:type="continuationSeparator" w:id="0">
    <w:p w14:paraId="7BA80C9C" w14:textId="77777777" w:rsidR="00706028" w:rsidRDefault="00706028" w:rsidP="00EE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ue Haas Grotesk Text Pro">
    <w:charset w:val="BA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690"/>
    </w:tblGrid>
    <w:tr w:rsidR="002A3356" w14:paraId="325D47F1" w14:textId="77777777" w:rsidTr="002A3356">
      <w:tc>
        <w:tcPr>
          <w:tcW w:w="2268" w:type="dxa"/>
        </w:tcPr>
        <w:p w14:paraId="42B8F7CF" w14:textId="77777777" w:rsidR="002A3356" w:rsidRDefault="002A3356" w:rsidP="002A3356">
          <w:pPr>
            <w:pStyle w:val="Footer"/>
          </w:pPr>
        </w:p>
        <w:p w14:paraId="3D5C1623" w14:textId="4993B5F9" w:rsidR="002A3356" w:rsidRPr="002A3356" w:rsidRDefault="002A3356" w:rsidP="002A3356">
          <w:pPr>
            <w:pStyle w:val="Footer"/>
            <w:rPr>
              <w:lang w:val="lt-LT"/>
            </w:rPr>
          </w:pPr>
          <w:r w:rsidRPr="002A3356">
            <w:rPr>
              <w:lang w:val="lt-LT"/>
            </w:rPr>
            <w:t xml:space="preserve">Konferencijos rėmėjas: </w:t>
          </w:r>
        </w:p>
      </w:tc>
      <w:tc>
        <w:tcPr>
          <w:tcW w:w="3690" w:type="dxa"/>
        </w:tcPr>
        <w:p w14:paraId="10CA0CE4" w14:textId="385F7B4A" w:rsidR="002A3356" w:rsidRDefault="002A3356">
          <w:pPr>
            <w:pStyle w:val="Footer"/>
          </w:pPr>
          <w:r>
            <w:rPr>
              <w:noProof/>
              <w:lang w:val="lt-LT" w:eastAsia="lt-LT"/>
            </w:rPr>
            <w:drawing>
              <wp:inline distT="0" distB="0" distL="0" distR="0" wp14:anchorId="420985F2" wp14:editId="02647A5F">
                <wp:extent cx="2179324" cy="365761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uro-logotipas-LT-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4" cy="36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B32A81" w14:textId="77777777" w:rsidR="002A3356" w:rsidRDefault="002A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EFE2" w14:textId="77777777" w:rsidR="00706028" w:rsidRDefault="00706028" w:rsidP="00EE2835">
      <w:pPr>
        <w:spacing w:after="0" w:line="240" w:lineRule="auto"/>
      </w:pPr>
      <w:r>
        <w:separator/>
      </w:r>
    </w:p>
  </w:footnote>
  <w:footnote w:type="continuationSeparator" w:id="0">
    <w:p w14:paraId="2D445CDD" w14:textId="77777777" w:rsidR="00706028" w:rsidRDefault="00706028" w:rsidP="00EE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3"/>
      <w:gridCol w:w="222"/>
    </w:tblGrid>
    <w:tr w:rsidR="006D3B95" w14:paraId="006033F3" w14:textId="77777777" w:rsidTr="006D3B95">
      <w:tc>
        <w:tcPr>
          <w:tcW w:w="4981" w:type="dxa"/>
        </w:tcPr>
        <w:tbl>
          <w:tblPr>
            <w:tblW w:w="10008" w:type="dxa"/>
            <w:tblLook w:val="04A0" w:firstRow="1" w:lastRow="0" w:firstColumn="1" w:lastColumn="0" w:noHBand="0" w:noVBand="1"/>
          </w:tblPr>
          <w:tblGrid>
            <w:gridCol w:w="3798"/>
            <w:gridCol w:w="6210"/>
          </w:tblGrid>
          <w:tr w:rsidR="00C02929" w:rsidRPr="007954F2" w14:paraId="7834EAF3" w14:textId="77777777" w:rsidTr="000F1C50">
            <w:trPr>
              <w:trHeight w:val="1610"/>
            </w:trPr>
            <w:tc>
              <w:tcPr>
                <w:tcW w:w="3798" w:type="dxa"/>
                <w:shd w:val="clear" w:color="auto" w:fill="auto"/>
              </w:tcPr>
              <w:p w14:paraId="219AD26D" w14:textId="77777777" w:rsidR="00C02929" w:rsidRPr="007954F2" w:rsidRDefault="00C02929" w:rsidP="000F1C50">
                <w:pPr>
                  <w:autoSpaceDE w:val="0"/>
                  <w:autoSpaceDN w:val="0"/>
                  <w:adjustRightInd w:val="0"/>
                  <w:rPr>
                    <w:rFonts w:ascii="Arial" w:eastAsia="Malgun Gothic" w:hAnsi="Arial" w:cs="Arial"/>
                    <w:bCs/>
                    <w:color w:val="00B0F0"/>
                    <w:sz w:val="54"/>
                    <w:szCs w:val="54"/>
                    <w:lang w:val="lt-LT"/>
                  </w:rPr>
                </w:pPr>
              </w:p>
              <w:p w14:paraId="4B876DAC" w14:textId="77777777" w:rsidR="00C02929" w:rsidRPr="007954F2" w:rsidRDefault="00C02929" w:rsidP="000F1C50">
                <w:pPr>
                  <w:autoSpaceDE w:val="0"/>
                  <w:autoSpaceDN w:val="0"/>
                  <w:adjustRightInd w:val="0"/>
                  <w:rPr>
                    <w:rFonts w:ascii="Arial" w:eastAsia="Malgun Gothic" w:hAnsi="Arial" w:cs="Arial"/>
                    <w:b/>
                    <w:bCs/>
                    <w:color w:val="00B0F0"/>
                    <w:sz w:val="18"/>
                    <w:szCs w:val="18"/>
                    <w:lang w:val="lt-LT"/>
                  </w:rPr>
                </w:pPr>
                <w:r w:rsidRPr="007954F2">
                  <w:rPr>
                    <w:rFonts w:ascii="Arial" w:eastAsia="Malgun Gothic" w:hAnsi="Arial" w:cs="Arial"/>
                    <w:b/>
                    <w:bCs/>
                    <w:color w:val="00B0F0"/>
                    <w:sz w:val="18"/>
                    <w:szCs w:val="18"/>
                    <w:lang w:val="lt-LT"/>
                  </w:rPr>
                  <w:t>Jungtinių Tautų vaikų fondo (UNICEF) Lietuvos nacionalinis komitetas</w:t>
                </w:r>
              </w:p>
              <w:p w14:paraId="258743AA" w14:textId="77777777" w:rsidR="00C02929" w:rsidRPr="007954F2" w:rsidRDefault="00C02929" w:rsidP="000F1C50">
                <w:pPr>
                  <w:autoSpaceDE w:val="0"/>
                  <w:autoSpaceDN w:val="0"/>
                  <w:adjustRightInd w:val="0"/>
                  <w:rPr>
                    <w:rFonts w:ascii="Arial" w:eastAsia="Malgun Gothic" w:hAnsi="Arial" w:cs="Arial"/>
                    <w:color w:val="00B0F0"/>
                    <w:sz w:val="18"/>
                    <w:szCs w:val="18"/>
                    <w:lang w:val="lt-LT"/>
                  </w:rPr>
                </w:pPr>
                <w:r w:rsidRPr="007954F2">
                  <w:rPr>
                    <w:rFonts w:ascii="Arial" w:eastAsia="Malgun Gothic" w:hAnsi="Arial" w:cs="Arial"/>
                    <w:color w:val="00B0F0"/>
                    <w:sz w:val="18"/>
                    <w:szCs w:val="18"/>
                    <w:lang w:val="lt-LT"/>
                  </w:rPr>
                  <w:t>Gynėjų g. 14, LT-01109 Vilnius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513BA4FA" w14:textId="1A445616" w:rsidR="00C02929" w:rsidRPr="007954F2" w:rsidRDefault="00C02929" w:rsidP="000F1C50">
                <w:pPr>
                  <w:autoSpaceDE w:val="0"/>
                  <w:autoSpaceDN w:val="0"/>
                  <w:adjustRightInd w:val="0"/>
                  <w:jc w:val="right"/>
                  <w:rPr>
                    <w:rFonts w:ascii="Arial" w:eastAsia="Malgun Gothic" w:hAnsi="Arial" w:cs="Arial"/>
                    <w:bCs/>
                    <w:color w:val="00B0F0"/>
                    <w:sz w:val="18"/>
                    <w:szCs w:val="18"/>
                    <w:lang w:val="lt-LT"/>
                  </w:rPr>
                </w:pPr>
                <w:r>
                  <w:rPr>
                    <w:rFonts w:ascii="Arial" w:eastAsia="Malgun Gothic" w:hAnsi="Arial" w:cs="Arial"/>
                    <w:bCs/>
                    <w:noProof/>
                    <w:color w:val="00B0F0"/>
                    <w:sz w:val="18"/>
                    <w:szCs w:val="18"/>
                    <w:lang w:val="lt-LT" w:eastAsia="lt-LT"/>
                  </w:rPr>
                  <w:drawing>
                    <wp:inline distT="0" distB="0" distL="0" distR="0" wp14:anchorId="5B7138BF" wp14:editId="56767A72">
                      <wp:extent cx="1095375" cy="1095375"/>
                      <wp:effectExtent l="0" t="0" r="9525" b="9525"/>
                      <wp:docPr id="2" name="Picture 2" descr="Lithuanian_1_rondelle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ithuanian_1_rondelle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FD9B486" w14:textId="6A404D38" w:rsidR="006D3B95" w:rsidRDefault="006D3B95">
          <w:pPr>
            <w:pStyle w:val="Header"/>
          </w:pPr>
        </w:p>
      </w:tc>
      <w:tc>
        <w:tcPr>
          <w:tcW w:w="4981" w:type="dxa"/>
        </w:tcPr>
        <w:p w14:paraId="1DEF4CC0" w14:textId="3FDF4545" w:rsidR="006D3B95" w:rsidRDefault="006D3B95" w:rsidP="006D3B95">
          <w:pPr>
            <w:pStyle w:val="Header"/>
            <w:jc w:val="right"/>
          </w:pPr>
        </w:p>
      </w:tc>
    </w:tr>
  </w:tbl>
  <w:p w14:paraId="50DD5EA7" w14:textId="627F74AB" w:rsidR="006D3B95" w:rsidRDefault="006D3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C46"/>
    <w:multiLevelType w:val="hybridMultilevel"/>
    <w:tmpl w:val="7AAE04DE"/>
    <w:lvl w:ilvl="0" w:tplc="83DE4D44">
      <w:start w:val="6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959"/>
    <w:multiLevelType w:val="hybridMultilevel"/>
    <w:tmpl w:val="BF9E9294"/>
    <w:lvl w:ilvl="0" w:tplc="162C0EE4">
      <w:start w:val="1"/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AEF"/>
    <w:multiLevelType w:val="hybridMultilevel"/>
    <w:tmpl w:val="09EAD0CE"/>
    <w:lvl w:ilvl="0" w:tplc="697639D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38"/>
    <w:rsid w:val="00046537"/>
    <w:rsid w:val="00093918"/>
    <w:rsid w:val="000D52CD"/>
    <w:rsid w:val="001E555A"/>
    <w:rsid w:val="001F69DF"/>
    <w:rsid w:val="002A3356"/>
    <w:rsid w:val="002B682F"/>
    <w:rsid w:val="00367E8B"/>
    <w:rsid w:val="00375011"/>
    <w:rsid w:val="003F3813"/>
    <w:rsid w:val="00454257"/>
    <w:rsid w:val="00461254"/>
    <w:rsid w:val="004D4444"/>
    <w:rsid w:val="00506182"/>
    <w:rsid w:val="005B5578"/>
    <w:rsid w:val="006165CC"/>
    <w:rsid w:val="00640AB0"/>
    <w:rsid w:val="006B1035"/>
    <w:rsid w:val="006D3B95"/>
    <w:rsid w:val="00706028"/>
    <w:rsid w:val="0073587B"/>
    <w:rsid w:val="0077184E"/>
    <w:rsid w:val="00773DD4"/>
    <w:rsid w:val="00792EFD"/>
    <w:rsid w:val="00987A38"/>
    <w:rsid w:val="009A6604"/>
    <w:rsid w:val="009D03FA"/>
    <w:rsid w:val="009D2403"/>
    <w:rsid w:val="00A81CEC"/>
    <w:rsid w:val="00AB16B1"/>
    <w:rsid w:val="00AF3461"/>
    <w:rsid w:val="00AF6DE8"/>
    <w:rsid w:val="00B2018A"/>
    <w:rsid w:val="00B74BFD"/>
    <w:rsid w:val="00B80A96"/>
    <w:rsid w:val="00BA6B83"/>
    <w:rsid w:val="00C02929"/>
    <w:rsid w:val="00C474BA"/>
    <w:rsid w:val="00C553CB"/>
    <w:rsid w:val="00C72F02"/>
    <w:rsid w:val="00CA29E7"/>
    <w:rsid w:val="00CE1EB1"/>
    <w:rsid w:val="00D138A2"/>
    <w:rsid w:val="00D14D56"/>
    <w:rsid w:val="00DD384B"/>
    <w:rsid w:val="00EC76A5"/>
    <w:rsid w:val="00EE2835"/>
    <w:rsid w:val="00F0010F"/>
    <w:rsid w:val="00F73F1D"/>
    <w:rsid w:val="00F74FC0"/>
    <w:rsid w:val="00FC143E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0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95"/>
  </w:style>
  <w:style w:type="paragraph" w:styleId="Footer">
    <w:name w:val="footer"/>
    <w:basedOn w:val="Normal"/>
    <w:link w:val="FooterChar"/>
    <w:uiPriority w:val="99"/>
    <w:unhideWhenUsed/>
    <w:rsid w:val="006D3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95"/>
  </w:style>
  <w:style w:type="table" w:styleId="TableGrid">
    <w:name w:val="Table Grid"/>
    <w:basedOn w:val="TableNormal"/>
    <w:uiPriority w:val="39"/>
    <w:rsid w:val="006D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74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95"/>
  </w:style>
  <w:style w:type="paragraph" w:styleId="Footer">
    <w:name w:val="footer"/>
    <w:basedOn w:val="Normal"/>
    <w:link w:val="FooterChar"/>
    <w:uiPriority w:val="99"/>
    <w:unhideWhenUsed/>
    <w:rsid w:val="006D3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95"/>
  </w:style>
  <w:style w:type="table" w:styleId="TableGrid">
    <w:name w:val="Table Grid"/>
    <w:basedOn w:val="TableNormal"/>
    <w:uiPriority w:val="39"/>
    <w:rsid w:val="006D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474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VI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7A7F30D6349CF4CACE86AE3B6BBF865" ma:contentTypeVersion="12" ma:contentTypeDescription="Kurkite naują dokumentą." ma:contentTypeScope="" ma:versionID="3d141b258246626ce4eb9970d56098da">
  <xsd:schema xmlns:xsd="http://www.w3.org/2001/XMLSchema" xmlns:xs="http://www.w3.org/2001/XMLSchema" xmlns:p="http://schemas.microsoft.com/office/2006/metadata/properties" xmlns:ns2="4d4ffb3d-9e85-499e-a4cc-fec0c2763e6a" xmlns:ns3="be678a45-2d53-4a21-8f23-7643afd7a093" targetNamespace="http://schemas.microsoft.com/office/2006/metadata/properties" ma:root="true" ma:fieldsID="7def65c509c4aedfa093d5635af8841a" ns2:_="" ns3:_="">
    <xsd:import namespace="4d4ffb3d-9e85-499e-a4cc-fec0c2763e6a"/>
    <xsd:import namespace="be678a45-2d53-4a21-8f23-7643afd7a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fb3d-9e85-499e-a4cc-fec0c276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Vaizdų žymės" ma:readOnly="false" ma:fieldId="{5cf76f15-5ced-4ddc-b409-7134ff3c332f}" ma:taxonomyMulti="true" ma:sspId="6c4de83a-d1fe-42c3-a981-0bf096917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8a45-2d53-4a21-8f23-7643afd7a09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90f2747-707b-4698-8da9-82208f8e4449}" ma:internalName="TaxCatchAll" ma:showField="CatchAllData" ma:web="be678a45-2d53-4a21-8f23-7643afd7a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4ffb3d-9e85-499e-a4cc-fec0c2763e6a">
      <Terms xmlns="http://schemas.microsoft.com/office/infopath/2007/PartnerControls"/>
    </lcf76f155ced4ddcb4097134ff3c332f>
    <TaxCatchAll xmlns="be678a45-2d53-4a21-8f23-7643afd7a0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5D52-7F31-42B1-881B-BDAF4E004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93856-E418-4D4D-8521-5703FF04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ffb3d-9e85-499e-a4cc-fec0c2763e6a"/>
    <ds:schemaRef ds:uri="be678a45-2d53-4a21-8f23-7643afd7a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7A007-A53D-413A-8448-011B289DF1C1}">
  <ds:schemaRefs>
    <ds:schemaRef ds:uri="http://schemas.microsoft.com/office/2006/metadata/properties"/>
    <ds:schemaRef ds:uri="http://schemas.microsoft.com/office/infopath/2007/PartnerControls"/>
    <ds:schemaRef ds:uri="4d4ffb3d-9e85-499e-a4cc-fec0c2763e6a"/>
    <ds:schemaRef ds:uri="be678a45-2d53-4a21-8f23-7643afd7a093"/>
  </ds:schemaRefs>
</ds:datastoreItem>
</file>

<file path=customXml/itemProps4.xml><?xml version="1.0" encoding="utf-8"?>
<ds:datastoreItem xmlns:ds="http://schemas.openxmlformats.org/officeDocument/2006/customXml" ds:itemID="{D303576C-A629-461B-9458-A821A65D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 blank</Template>
  <TotalTime>4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 Ilgius</dc:creator>
  <cp:lastModifiedBy>Vaidotas Ilgius UNICEF Lietuva</cp:lastModifiedBy>
  <cp:revision>3</cp:revision>
  <dcterms:created xsi:type="dcterms:W3CDTF">2022-10-24T04:00:00Z</dcterms:created>
  <dcterms:modified xsi:type="dcterms:W3CDTF">2022-10-26T11:32:00Z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2020-11-09T14:28:34Z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afa1e496-a268-4786-a393-b715de9a86e7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0x01010027A7F30D6349CF4CACE86AE3B6BBF865</vt:lpwstr>
  </property>
</Properties>
</file>